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E7" w:rsidRDefault="00916585">
      <w:pPr>
        <w:framePr w:h="1440" w:hSpace="38" w:wrap="auto" w:vAnchor="text" w:hAnchor="margin" w:x="-1093" w:y="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564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E7" w:rsidRDefault="00916585">
      <w:pPr>
        <w:shd w:val="clear" w:color="auto" w:fill="FFFFFF"/>
        <w:spacing w:line="1958" w:lineRule="exact"/>
      </w:pPr>
      <w:proofErr w:type="spellStart"/>
      <w:r>
        <w:rPr>
          <w:rFonts w:ascii="Arial" w:eastAsia="Times New Roman" w:hAnsi="Arial"/>
          <w:b/>
          <w:bCs/>
          <w:spacing w:val="-4"/>
          <w:w w:val="80"/>
          <w:sz w:val="178"/>
          <w:szCs w:val="178"/>
          <w:lang w:val="uk-UA"/>
        </w:rPr>
        <w:lastRenderedPageBreak/>
        <w:t>айбутнє</w:t>
      </w:r>
      <w:proofErr w:type="spellEnd"/>
      <w:r>
        <w:rPr>
          <w:rFonts w:ascii="Arial" w:eastAsia="Times New Roman" w:hAnsi="Arial" w:cs="Arial"/>
          <w:b/>
          <w:bCs/>
          <w:spacing w:val="-4"/>
          <w:w w:val="80"/>
          <w:sz w:val="178"/>
          <w:szCs w:val="178"/>
          <w:lang w:val="uk-UA"/>
        </w:rPr>
        <w:t xml:space="preserve"> </w:t>
      </w:r>
      <w:r>
        <w:rPr>
          <w:rFonts w:ascii="Arial" w:eastAsia="Times New Roman" w:hAnsi="Arial"/>
          <w:b/>
          <w:bCs/>
          <w:spacing w:val="-4"/>
          <w:w w:val="80"/>
          <w:sz w:val="178"/>
          <w:szCs w:val="178"/>
          <w:lang w:val="uk-UA"/>
        </w:rPr>
        <w:t>Харківщини</w:t>
      </w:r>
    </w:p>
    <w:p w:rsidR="008149E7" w:rsidRDefault="00916585">
      <w:pPr>
        <w:shd w:val="clear" w:color="auto" w:fill="FFFFFF"/>
        <w:spacing w:line="1368" w:lineRule="exact"/>
        <w:ind w:left="365"/>
      </w:pPr>
      <w:r>
        <w:rPr>
          <w:rFonts w:ascii="Arial" w:eastAsia="Times New Roman" w:hAnsi="Arial"/>
          <w:b/>
          <w:bCs/>
          <w:spacing w:val="-40"/>
          <w:sz w:val="168"/>
          <w:szCs w:val="168"/>
          <w:lang w:val="uk-UA"/>
        </w:rPr>
        <w:t>талановиті</w:t>
      </w:r>
      <w:r>
        <w:rPr>
          <w:rFonts w:ascii="Arial" w:eastAsia="Times New Roman" w:hAnsi="Arial" w:cs="Arial"/>
          <w:b/>
          <w:bCs/>
          <w:spacing w:val="-40"/>
          <w:sz w:val="168"/>
          <w:szCs w:val="168"/>
          <w:lang w:val="uk-UA"/>
        </w:rPr>
        <w:t xml:space="preserve">  </w:t>
      </w:r>
      <w:r>
        <w:rPr>
          <w:rFonts w:ascii="Arial" w:eastAsia="Times New Roman" w:hAnsi="Arial"/>
          <w:b/>
          <w:bCs/>
          <w:spacing w:val="-40"/>
          <w:sz w:val="168"/>
          <w:szCs w:val="168"/>
          <w:lang w:val="uk-UA"/>
        </w:rPr>
        <w:t>діти</w:t>
      </w:r>
    </w:p>
    <w:p w:rsidR="008149E7" w:rsidRDefault="008149E7">
      <w:pPr>
        <w:shd w:val="clear" w:color="auto" w:fill="FFFFFF"/>
        <w:spacing w:line="1368" w:lineRule="exact"/>
        <w:ind w:left="365"/>
        <w:sectPr w:rsidR="008149E7">
          <w:type w:val="continuous"/>
          <w:pgSz w:w="19118" w:h="14476" w:orient="landscape"/>
          <w:pgMar w:top="1440" w:right="1915" w:bottom="360" w:left="2630" w:header="720" w:footer="720" w:gutter="0"/>
          <w:cols w:space="60"/>
          <w:noEndnote/>
        </w:sectPr>
      </w:pPr>
    </w:p>
    <w:p w:rsidR="008149E7" w:rsidRDefault="00916585">
      <w:pPr>
        <w:framePr w:h="7882" w:hSpace="38" w:wrap="notBeside" w:vAnchor="text" w:hAnchor="margin" w:x="-14418" w:y="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2740" cy="50012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E7" w:rsidRDefault="00916585">
      <w:pPr>
        <w:framePr w:h="163" w:hRule="exact" w:hSpace="38" w:wrap="notBeside" w:vAnchor="text" w:hAnchor="margin" w:x="1249" w:y="620"/>
        <w:shd w:val="clear" w:color="auto" w:fill="FFFFFF"/>
      </w:pPr>
      <w:r>
        <w:rPr>
          <w:b/>
          <w:bCs/>
          <w:sz w:val="14"/>
          <w:szCs w:val="14"/>
          <w:lang w:val="en-US"/>
        </w:rPr>
        <w:t>V</w:t>
      </w:r>
    </w:p>
    <w:p w:rsidR="008149E7" w:rsidRDefault="00916585">
      <w:pPr>
        <w:framePr w:w="12518" w:h="7689" w:hRule="exact" w:hSpace="38" w:wrap="notBeside" w:vAnchor="text" w:hAnchor="text" w:x="-10698" w:y="169"/>
        <w:shd w:val="clear" w:color="auto" w:fill="FFFFFF"/>
        <w:spacing w:line="600" w:lineRule="exact"/>
        <w:ind w:left="1243"/>
      </w:pPr>
      <w:r>
        <w:rPr>
          <w:rFonts w:eastAsia="Times New Roman"/>
          <w:b/>
          <w:bCs/>
          <w:i/>
          <w:iCs/>
          <w:position w:val="10"/>
          <w:sz w:val="62"/>
          <w:szCs w:val="62"/>
          <w:lang w:val="uk-UA"/>
        </w:rPr>
        <w:t xml:space="preserve">Ірина </w:t>
      </w:r>
      <w:proofErr w:type="spellStart"/>
      <w:r w:rsidR="00B81231">
        <w:rPr>
          <w:rFonts w:eastAsia="Times New Roman"/>
          <w:b/>
          <w:bCs/>
          <w:i/>
          <w:iCs/>
          <w:position w:val="10"/>
          <w:sz w:val="62"/>
          <w:szCs w:val="62"/>
          <w:lang w:val="uk-UA"/>
        </w:rPr>
        <w:t>С</w:t>
      </w:r>
      <w:r>
        <w:rPr>
          <w:rFonts w:eastAsia="Times New Roman"/>
          <w:b/>
          <w:bCs/>
          <w:i/>
          <w:iCs/>
          <w:position w:val="10"/>
          <w:sz w:val="62"/>
          <w:szCs w:val="62"/>
          <w:lang w:val="uk-UA"/>
        </w:rPr>
        <w:t>олонінкіна</w:t>
      </w:r>
      <w:proofErr w:type="spellEnd"/>
    </w:p>
    <w:p w:rsidR="008149E7" w:rsidRPr="00916585" w:rsidRDefault="00916585">
      <w:pPr>
        <w:framePr w:w="12518" w:h="7689" w:hRule="exact" w:hSpace="38" w:wrap="notBeside" w:vAnchor="text" w:hAnchor="text" w:x="-10698" w:y="169"/>
        <w:shd w:val="clear" w:color="auto" w:fill="FFFFFF"/>
        <w:spacing w:before="158" w:line="326" w:lineRule="exact"/>
        <w:ind w:left="494"/>
        <w:rPr>
          <w:lang w:val="uk-UA"/>
        </w:rPr>
      </w:pPr>
      <w:r>
        <w:rPr>
          <w:rFonts w:eastAsia="Times New Roman"/>
          <w:sz w:val="32"/>
          <w:szCs w:val="32"/>
          <w:lang w:val="uk-UA"/>
        </w:rPr>
        <w:t>Обдарована харків'янка народилася 24 квітня 2001р. З 4</w:t>
      </w:r>
    </w:p>
    <w:p w:rsidR="008149E7" w:rsidRPr="00916585" w:rsidRDefault="00916585">
      <w:pPr>
        <w:framePr w:w="12518" w:h="7689" w:hRule="exact" w:hSpace="38" w:wrap="notBeside" w:vAnchor="text" w:hAnchor="text" w:x="-10698" w:y="169"/>
        <w:shd w:val="clear" w:color="auto" w:fill="FFFFFF"/>
        <w:spacing w:line="326" w:lineRule="exact"/>
        <w:ind w:left="125"/>
        <w:rPr>
          <w:lang w:val="uk-UA"/>
        </w:rPr>
      </w:pPr>
      <w:r>
        <w:rPr>
          <w:rFonts w:eastAsia="Times New Roman"/>
          <w:sz w:val="32"/>
          <w:szCs w:val="32"/>
          <w:lang w:val="uk-UA"/>
        </w:rPr>
        <w:t xml:space="preserve">років Іра займається у музичній школі №9 </w:t>
      </w:r>
      <w:proofErr w:type="spellStart"/>
      <w:r>
        <w:rPr>
          <w:rFonts w:eastAsia="Times New Roman"/>
          <w:sz w:val="32"/>
          <w:szCs w:val="32"/>
          <w:lang w:val="uk-UA"/>
        </w:rPr>
        <w:t>ім.Сокальського</w:t>
      </w:r>
      <w:proofErr w:type="spellEnd"/>
    </w:p>
    <w:p w:rsidR="008149E7" w:rsidRDefault="00916585">
      <w:pPr>
        <w:framePr w:w="12518" w:h="7689" w:hRule="exact" w:hSpace="38" w:wrap="notBeside" w:vAnchor="text" w:hAnchor="text" w:x="-10698" w:y="169"/>
        <w:shd w:val="clear" w:color="auto" w:fill="FFFFFF"/>
        <w:spacing w:line="326" w:lineRule="exact"/>
        <w:ind w:left="101"/>
      </w:pPr>
      <w:r>
        <w:rPr>
          <w:rFonts w:eastAsia="Times New Roman"/>
          <w:sz w:val="32"/>
          <w:szCs w:val="32"/>
          <w:lang w:val="uk-UA"/>
        </w:rPr>
        <w:t>та в ансамблі танцю «Щасливе дитинство» під керівництвом</w:t>
      </w:r>
    </w:p>
    <w:p w:rsidR="008149E7" w:rsidRDefault="00916585">
      <w:pPr>
        <w:framePr w:w="12518" w:h="7689" w:hRule="exact" w:hSpace="38" w:wrap="notBeside" w:vAnchor="text" w:hAnchor="text" w:x="-10698" w:y="169"/>
        <w:shd w:val="clear" w:color="auto" w:fill="FFFFFF"/>
        <w:spacing w:line="326" w:lineRule="exact"/>
        <w:ind w:left="82"/>
      </w:pPr>
      <w:r>
        <w:rPr>
          <w:rFonts w:eastAsia="Times New Roman"/>
          <w:sz w:val="32"/>
          <w:szCs w:val="32"/>
          <w:lang w:val="uk-UA"/>
        </w:rPr>
        <w:t>Р.О.</w:t>
      </w:r>
      <w:proofErr w:type="spellStart"/>
      <w:r>
        <w:rPr>
          <w:rFonts w:eastAsia="Times New Roman"/>
          <w:sz w:val="32"/>
          <w:szCs w:val="32"/>
          <w:lang w:val="uk-UA"/>
        </w:rPr>
        <w:t>Галенко</w:t>
      </w:r>
      <w:proofErr w:type="spellEnd"/>
      <w:r>
        <w:rPr>
          <w:rFonts w:eastAsia="Times New Roman"/>
          <w:sz w:val="32"/>
          <w:szCs w:val="32"/>
          <w:lang w:val="uk-UA"/>
        </w:rPr>
        <w:t xml:space="preserve">   і   хореографа   Л.А.</w:t>
      </w:r>
      <w:proofErr w:type="spellStart"/>
      <w:r>
        <w:rPr>
          <w:rFonts w:eastAsia="Times New Roman"/>
          <w:sz w:val="32"/>
          <w:szCs w:val="32"/>
          <w:lang w:val="uk-UA"/>
        </w:rPr>
        <w:t>Філь</w:t>
      </w:r>
      <w:proofErr w:type="spellEnd"/>
      <w:r>
        <w:rPr>
          <w:rFonts w:eastAsia="Times New Roman"/>
          <w:sz w:val="32"/>
          <w:szCs w:val="32"/>
          <w:lang w:val="uk-UA"/>
        </w:rPr>
        <w:t>.   За   високі   творчі</w:t>
      </w:r>
    </w:p>
    <w:p w:rsidR="008149E7" w:rsidRDefault="00916585">
      <w:pPr>
        <w:framePr w:w="12518" w:h="7689" w:hRule="exact" w:hSpace="38" w:wrap="notBeside" w:vAnchor="text" w:hAnchor="text" w:x="-10698" w:y="169"/>
        <w:shd w:val="clear" w:color="auto" w:fill="FFFFFF"/>
        <w:spacing w:line="326" w:lineRule="exact"/>
        <w:ind w:left="48"/>
      </w:pPr>
      <w:r>
        <w:rPr>
          <w:rFonts w:eastAsia="Times New Roman"/>
          <w:sz w:val="32"/>
          <w:szCs w:val="32"/>
          <w:lang w:val="uk-UA"/>
        </w:rPr>
        <w:t>досягнення в області хореографії та акторську майстерність,</w:t>
      </w:r>
    </w:p>
    <w:p w:rsidR="008149E7" w:rsidRDefault="00916585" w:rsidP="00916585">
      <w:pPr>
        <w:framePr w:w="12518" w:h="7689" w:hRule="exact" w:hSpace="38" w:wrap="notBeside" w:vAnchor="text" w:hAnchor="text" w:x="-10698" w:y="169"/>
        <w:shd w:val="clear" w:color="auto" w:fill="FFFFFF"/>
        <w:tabs>
          <w:tab w:val="left" w:pos="9781"/>
        </w:tabs>
        <w:spacing w:line="326" w:lineRule="exact"/>
        <w:ind w:right="3166"/>
      </w:pPr>
      <w:r>
        <w:rPr>
          <w:rFonts w:eastAsia="Times New Roman"/>
          <w:sz w:val="32"/>
          <w:szCs w:val="32"/>
          <w:lang w:val="uk-UA"/>
        </w:rPr>
        <w:t xml:space="preserve">за   активну  участь   в  Міжнародному фестивалі-конкурсі </w:t>
      </w:r>
      <w:r>
        <w:rPr>
          <w:rFonts w:eastAsia="Times New Roman"/>
          <w:spacing w:val="-2"/>
          <w:sz w:val="32"/>
          <w:szCs w:val="32"/>
          <w:lang w:val="uk-UA"/>
        </w:rPr>
        <w:t>«Весняні барви» і Міжнародному фестивалі дитячої творчості</w:t>
      </w:r>
    </w:p>
    <w:p w:rsidR="008149E7" w:rsidRDefault="00916585">
      <w:pPr>
        <w:framePr w:w="12518" w:h="7689" w:hRule="exact" w:hSpace="38" w:wrap="notBeside" w:vAnchor="text" w:hAnchor="text" w:x="-10698" w:y="169"/>
        <w:shd w:val="clear" w:color="auto" w:fill="FFFFFF"/>
        <w:spacing w:line="326" w:lineRule="exact"/>
        <w:ind w:left="139" w:right="4032"/>
      </w:pPr>
      <w:r>
        <w:rPr>
          <w:rFonts w:eastAsia="Times New Roman"/>
          <w:sz w:val="32"/>
          <w:szCs w:val="32"/>
          <w:lang w:val="uk-UA"/>
        </w:rPr>
        <w:t xml:space="preserve">«Таланти </w:t>
      </w:r>
      <w:r>
        <w:rPr>
          <w:rFonts w:eastAsia="Times New Roman"/>
          <w:sz w:val="32"/>
          <w:szCs w:val="32"/>
          <w:lang w:val="en-US"/>
        </w:rPr>
        <w:t>III</w:t>
      </w:r>
      <w:r w:rsidRPr="00916585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lang w:val="uk-UA"/>
        </w:rPr>
        <w:t>тисячоліття» у 2012р. її нагороджено стипен</w:t>
      </w:r>
      <w:r>
        <w:rPr>
          <w:rFonts w:eastAsia="Times New Roman"/>
          <w:sz w:val="32"/>
          <w:szCs w:val="32"/>
          <w:lang w:val="uk-UA"/>
        </w:rPr>
        <w:softHyphen/>
        <w:t xml:space="preserve">дією Почесного громадянина </w:t>
      </w:r>
      <w:proofErr w:type="spellStart"/>
      <w:r>
        <w:rPr>
          <w:rFonts w:eastAsia="Times New Roman"/>
          <w:sz w:val="32"/>
          <w:szCs w:val="32"/>
          <w:lang w:val="uk-UA"/>
        </w:rPr>
        <w:t>м.Харкова</w:t>
      </w:r>
      <w:proofErr w:type="spellEnd"/>
      <w:r>
        <w:rPr>
          <w:rFonts w:eastAsia="Times New Roman"/>
          <w:sz w:val="32"/>
          <w:szCs w:val="32"/>
          <w:lang w:val="uk-UA"/>
        </w:rPr>
        <w:t xml:space="preserve"> П.Л.</w:t>
      </w:r>
      <w:proofErr w:type="spellStart"/>
      <w:r>
        <w:rPr>
          <w:rFonts w:eastAsia="Times New Roman"/>
          <w:sz w:val="32"/>
          <w:szCs w:val="32"/>
          <w:lang w:val="uk-UA"/>
        </w:rPr>
        <w:t>Слоніма</w:t>
      </w:r>
      <w:proofErr w:type="spellEnd"/>
      <w:r>
        <w:rPr>
          <w:rFonts w:eastAsia="Times New Roman"/>
          <w:sz w:val="32"/>
          <w:szCs w:val="32"/>
          <w:lang w:val="uk-UA"/>
        </w:rPr>
        <w:t>.</w:t>
      </w:r>
    </w:p>
    <w:p w:rsidR="008149E7" w:rsidRDefault="00916585">
      <w:pPr>
        <w:framePr w:w="12518" w:h="7689" w:hRule="exact" w:hSpace="38" w:wrap="notBeside" w:vAnchor="text" w:hAnchor="text" w:x="-10698" w:y="169"/>
        <w:shd w:val="clear" w:color="auto" w:fill="FFFFFF"/>
        <w:spacing w:line="326" w:lineRule="exact"/>
        <w:ind w:left="475"/>
      </w:pPr>
      <w:r>
        <w:rPr>
          <w:rFonts w:eastAsia="Times New Roman"/>
          <w:sz w:val="32"/>
          <w:szCs w:val="32"/>
          <w:lang w:val="uk-UA"/>
        </w:rPr>
        <w:t>Викладач по класу фортепіано В.Б.Кушніренко і викладач</w:t>
      </w:r>
    </w:p>
    <w:p w:rsidR="008149E7" w:rsidRDefault="00916585" w:rsidP="00916585">
      <w:pPr>
        <w:framePr w:w="12518" w:h="7689" w:hRule="exact" w:hSpace="38" w:wrap="notBeside" w:vAnchor="text" w:hAnchor="text" w:x="-10698" w:y="169"/>
        <w:shd w:val="clear" w:color="auto" w:fill="FFFFFF"/>
        <w:spacing w:line="326" w:lineRule="exact"/>
        <w:ind w:left="2808" w:right="473"/>
        <w:jc w:val="both"/>
      </w:pPr>
      <w:r>
        <w:rPr>
          <w:rFonts w:eastAsia="Times New Roman"/>
          <w:sz w:val="32"/>
          <w:szCs w:val="32"/>
          <w:lang w:val="uk-UA"/>
        </w:rPr>
        <w:t>по класу вокалу у І.К.</w:t>
      </w:r>
      <w:proofErr w:type="spellStart"/>
      <w:r>
        <w:rPr>
          <w:rFonts w:eastAsia="Times New Roman"/>
          <w:sz w:val="32"/>
          <w:szCs w:val="32"/>
          <w:lang w:val="uk-UA"/>
        </w:rPr>
        <w:t>Фарафонова</w:t>
      </w:r>
      <w:proofErr w:type="spellEnd"/>
      <w:r>
        <w:rPr>
          <w:rFonts w:eastAsia="Times New Roman"/>
          <w:sz w:val="32"/>
          <w:szCs w:val="32"/>
          <w:lang w:val="uk-UA"/>
        </w:rPr>
        <w:t xml:space="preserve"> пишаються здобутками талановитої </w:t>
      </w:r>
      <w:proofErr w:type="spellStart"/>
      <w:r>
        <w:rPr>
          <w:rFonts w:eastAsia="Times New Roman"/>
          <w:spacing w:val="-1"/>
          <w:sz w:val="32"/>
          <w:szCs w:val="32"/>
          <w:lang w:val="uk-UA"/>
        </w:rPr>
        <w:t>вихованиці</w:t>
      </w:r>
      <w:proofErr w:type="spellEnd"/>
      <w:r>
        <w:rPr>
          <w:rFonts w:eastAsia="Times New Roman"/>
          <w:spacing w:val="-1"/>
          <w:sz w:val="32"/>
          <w:szCs w:val="32"/>
          <w:lang w:val="uk-UA"/>
        </w:rPr>
        <w:t>,       адже Іра   блискуче</w:t>
      </w:r>
      <w:r>
        <w:rPr>
          <w:lang w:val="uk-UA"/>
        </w:rPr>
        <w:t xml:space="preserve"> </w:t>
      </w:r>
      <w:r>
        <w:rPr>
          <w:rFonts w:eastAsia="Times New Roman"/>
          <w:sz w:val="32"/>
          <w:szCs w:val="32"/>
          <w:lang w:val="uk-UA"/>
        </w:rPr>
        <w:t>виконує композиції сольно та в дуеті, співає у складі ансамблю</w:t>
      </w:r>
      <w:r>
        <w:rPr>
          <w:rFonts w:eastAsia="Times New Roman"/>
          <w:sz w:val="32"/>
          <w:szCs w:val="32"/>
          <w:lang w:val="uk-UA"/>
        </w:rPr>
        <w:br/>
        <w:t>«Калейдоскоп» і посідає призові місця на конкурсах різних рівнів.</w:t>
      </w:r>
      <w:r>
        <w:rPr>
          <w:rFonts w:eastAsia="Times New Roman"/>
          <w:sz w:val="32"/>
          <w:szCs w:val="32"/>
          <w:lang w:val="uk-UA"/>
        </w:rPr>
        <w:br/>
        <w:t xml:space="preserve">Учениця 7 класу спеціалізованої школи </w:t>
      </w:r>
      <w:proofErr w:type="spellStart"/>
      <w:r>
        <w:rPr>
          <w:rFonts w:eastAsia="Times New Roman"/>
          <w:sz w:val="32"/>
          <w:szCs w:val="32"/>
          <w:lang w:val="uk-UA"/>
        </w:rPr>
        <w:t>І-ІИст</w:t>
      </w:r>
      <w:proofErr w:type="spellEnd"/>
      <w:r>
        <w:rPr>
          <w:rFonts w:eastAsia="Times New Roman"/>
          <w:sz w:val="32"/>
          <w:szCs w:val="32"/>
          <w:lang w:val="uk-UA"/>
        </w:rPr>
        <w:t xml:space="preserve">. №50 у 2012р. отримала </w:t>
      </w:r>
      <w:proofErr w:type="spellStart"/>
      <w:r>
        <w:rPr>
          <w:rFonts w:eastAsia="Times New Roman"/>
          <w:sz w:val="32"/>
          <w:szCs w:val="32"/>
          <w:lang w:val="uk-UA"/>
        </w:rPr>
        <w:t>стипендіюХарківської</w:t>
      </w:r>
      <w:proofErr w:type="spellEnd"/>
      <w:r>
        <w:rPr>
          <w:rFonts w:eastAsia="Times New Roman"/>
          <w:sz w:val="32"/>
          <w:szCs w:val="32"/>
          <w:lang w:val="uk-UA"/>
        </w:rPr>
        <w:t xml:space="preserve"> міськради, як «Кращий учень навчального закладу». У майбутньому Ірина мріє стати</w:t>
      </w:r>
      <w:r>
        <w:rPr>
          <w:rFonts w:eastAsia="Times New Roman"/>
          <w:sz w:val="32"/>
          <w:szCs w:val="32"/>
          <w:lang w:val="uk-UA"/>
        </w:rPr>
        <w:br/>
        <w:t>хореографом. Батьки бажають доні завжди бути цілеспрямованою,</w:t>
      </w:r>
      <w:r>
        <w:rPr>
          <w:rFonts w:eastAsia="Times New Roman"/>
          <w:sz w:val="32"/>
          <w:szCs w:val="32"/>
          <w:lang w:val="uk-UA"/>
        </w:rPr>
        <w:br/>
        <w:t>працелюбною, досягати своєї мети, лишаючись порядною</w:t>
      </w:r>
      <w:r>
        <w:rPr>
          <w:rFonts w:eastAsia="Times New Roman"/>
          <w:sz w:val="32"/>
          <w:szCs w:val="32"/>
          <w:lang w:val="uk-UA"/>
        </w:rPr>
        <w:br/>
      </w:r>
      <w:r>
        <w:rPr>
          <w:rFonts w:eastAsia="Times New Roman"/>
          <w:spacing w:val="-1"/>
          <w:sz w:val="32"/>
          <w:szCs w:val="32"/>
          <w:lang w:val="uk-UA"/>
        </w:rPr>
        <w:t>людиною.</w:t>
      </w:r>
      <w:r>
        <w:rPr>
          <w:rFonts w:ascii="Arial" w:eastAsia="Times New Roman" w:cs="Arial"/>
          <w:sz w:val="32"/>
          <w:szCs w:val="32"/>
          <w:lang w:val="uk-UA"/>
        </w:rPr>
        <w:tab/>
        <w:t xml:space="preserve">                                                </w:t>
      </w:r>
      <w:r>
        <w:rPr>
          <w:rFonts w:eastAsia="Times New Roman"/>
          <w:b/>
          <w:bCs/>
          <w:i/>
          <w:iCs/>
          <w:spacing w:val="-2"/>
          <w:w w:val="127"/>
          <w:sz w:val="32"/>
          <w:szCs w:val="32"/>
          <w:lang w:val="uk-UA"/>
        </w:rPr>
        <w:t>2014</w:t>
      </w:r>
    </w:p>
    <w:p w:rsidR="008149E7" w:rsidRDefault="00916585" w:rsidP="00916585">
      <w:pPr>
        <w:framePr w:h="4887" w:hSpace="38" w:wrap="notBeside" w:vAnchor="text" w:hAnchor="text" w:x="-2236" w:y="203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0049" cy="2520563"/>
            <wp:effectExtent l="19050" t="0" r="925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2" cy="252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85" w:rsidRDefault="00916585">
      <w:pPr>
        <w:shd w:val="clear" w:color="auto" w:fill="FFFFFF"/>
        <w:spacing w:before="48"/>
      </w:pPr>
      <w:r>
        <w:rPr>
          <w:rFonts w:ascii="Arial" w:hAnsi="Arial" w:cs="Arial"/>
          <w:b/>
          <w:bCs/>
          <w:lang w:val="uk-UA"/>
        </w:rPr>
        <w:t>...</w:t>
      </w:r>
    </w:p>
    <w:sectPr w:rsidR="00916585" w:rsidSect="008149E7">
      <w:type w:val="continuous"/>
      <w:pgSz w:w="19118" w:h="14476" w:orient="landscape"/>
      <w:pgMar w:top="1440" w:right="2539" w:bottom="360" w:left="158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53D9"/>
    <w:rsid w:val="007053D9"/>
    <w:rsid w:val="008149E7"/>
    <w:rsid w:val="00916585"/>
    <w:rsid w:val="00B8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school50</dc:creator>
  <cp:keywords/>
  <dc:description/>
  <cp:lastModifiedBy>Пользователь Windows</cp:lastModifiedBy>
  <cp:revision>2</cp:revision>
  <dcterms:created xsi:type="dcterms:W3CDTF">2014-04-24T08:36:00Z</dcterms:created>
  <dcterms:modified xsi:type="dcterms:W3CDTF">2014-04-27T10:14:00Z</dcterms:modified>
</cp:coreProperties>
</file>